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6"/>
        <w:gridCol w:w="3379"/>
        <w:gridCol w:w="3380"/>
      </w:tblGrid>
      <w:tr w:rsidR="00775CC8" w:rsidTr="006C7B04">
        <w:tc>
          <w:tcPr>
            <w:tcW w:w="10545" w:type="dxa"/>
            <w:gridSpan w:val="3"/>
            <w:vAlign w:val="center"/>
          </w:tcPr>
          <w:p w:rsidR="00775CC8" w:rsidRDefault="00775CC8" w:rsidP="00775CC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13500" cy="1543050"/>
                  <wp:effectExtent l="19050" t="0" r="6350" b="0"/>
                  <wp:docPr id="13" name="Рисунок 12" descr="shap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ka.jpg"/>
                          <pic:cNvPicPr/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CC8" w:rsidTr="00775CC8">
        <w:tc>
          <w:tcPr>
            <w:tcW w:w="3786" w:type="dxa"/>
            <w:vAlign w:val="center"/>
          </w:tcPr>
          <w:p w:rsidR="00775CC8" w:rsidRDefault="00775CC8" w:rsidP="00775CC8">
            <w:r>
              <w:rPr>
                <w:noProof/>
                <w:lang w:eastAsia="ru-RU"/>
              </w:rPr>
              <w:drawing>
                <wp:inline distT="0" distB="0" distL="0" distR="0">
                  <wp:extent cx="2244725" cy="748030"/>
                  <wp:effectExtent l="19050" t="0" r="3175" b="0"/>
                  <wp:docPr id="9" name="Рисунок 4" descr="http://kristti.com.ua/upload/image/English/Otcher/academiya_bilorus.jpg.pagespeed.ce.4lfZ-DBxg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ristti.com.ua/upload/image/English/Otcher/academiya_bilorus.jpg.pagespeed.ce.4lfZ-DBxg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7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vAlign w:val="center"/>
          </w:tcPr>
          <w:p w:rsidR="00775CC8" w:rsidRDefault="00775CC8" w:rsidP="00775CC8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152525" cy="1198364"/>
                  <wp:effectExtent l="19050" t="0" r="9525" b="0"/>
                  <wp:docPr id="10" name="Рисунок 1" descr="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.jpg"/>
                          <pic:cNvPicPr/>
                        </pic:nvPicPr>
                        <pic:blipFill>
                          <a:blip r:embed="rId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25" cy="1198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  <w:vAlign w:val="center"/>
          </w:tcPr>
          <w:p w:rsidR="00775CC8" w:rsidRDefault="00775CC8" w:rsidP="00775CC8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783431"/>
                  <wp:effectExtent l="19050" t="0" r="0" b="0"/>
                  <wp:docPr id="11" name="Рисунок 1" descr="Глав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лав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83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CC8" w:rsidRDefault="00775CC8" w:rsidP="0015378F">
      <w:pPr>
        <w:spacing w:after="0" w:line="240" w:lineRule="auto"/>
        <w:jc w:val="center"/>
      </w:pPr>
      <w:r>
        <w:t xml:space="preserve">    </w:t>
      </w:r>
    </w:p>
    <w:p w:rsidR="0015378F" w:rsidRPr="00A9461C" w:rsidRDefault="0015378F" w:rsidP="0015378F">
      <w:pPr>
        <w:spacing w:after="0" w:line="240" w:lineRule="auto"/>
        <w:jc w:val="center"/>
        <w:rPr>
          <w:rStyle w:val="highlight"/>
          <w:rFonts w:ascii="Times New Roman" w:hAnsi="Times New Roman" w:cs="Times New Roman"/>
          <w:b/>
          <w:color w:val="323232"/>
          <w:sz w:val="32"/>
          <w:szCs w:val="32"/>
          <w:shd w:val="clear" w:color="auto" w:fill="FFFFFF"/>
        </w:rPr>
      </w:pPr>
      <w:r w:rsidRPr="00A9461C">
        <w:rPr>
          <w:rStyle w:val="highlight"/>
          <w:rFonts w:ascii="Times New Roman" w:hAnsi="Times New Roman" w:cs="Times New Roman"/>
          <w:b/>
          <w:color w:val="323232"/>
          <w:sz w:val="32"/>
          <w:szCs w:val="32"/>
          <w:shd w:val="clear" w:color="auto" w:fill="FFFFFF"/>
        </w:rPr>
        <w:t>Уважаемые коллеги!</w:t>
      </w:r>
    </w:p>
    <w:p w:rsidR="006F4A49" w:rsidRPr="00A9461C" w:rsidRDefault="0015378F" w:rsidP="001270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1C">
        <w:rPr>
          <w:rStyle w:val="highlight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Информируем Вас о том, что в период с 22.02.2017 по 24.02.2017 года проводится </w:t>
      </w:r>
      <w:r w:rsidRPr="00A9461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461C">
        <w:rPr>
          <w:rFonts w:ascii="Times New Roman" w:hAnsi="Times New Roman" w:cs="Times New Roman"/>
          <w:b/>
          <w:sz w:val="28"/>
          <w:szCs w:val="28"/>
        </w:rPr>
        <w:t xml:space="preserve"> МОГИЛЁВСКИЙ ФЕСТИВАЛЬ НАУКИ</w:t>
      </w:r>
      <w:r w:rsidR="008578B6" w:rsidRPr="00A9461C">
        <w:rPr>
          <w:rFonts w:ascii="Times New Roman" w:hAnsi="Times New Roman" w:cs="Times New Roman"/>
          <w:sz w:val="28"/>
          <w:szCs w:val="28"/>
        </w:rPr>
        <w:t>,</w:t>
      </w:r>
      <w:r w:rsidR="001656F8" w:rsidRPr="00A9461C">
        <w:rPr>
          <w:rFonts w:ascii="Times New Roman" w:hAnsi="Times New Roman" w:cs="Times New Roman"/>
          <w:sz w:val="28"/>
          <w:szCs w:val="28"/>
        </w:rPr>
        <w:t xml:space="preserve"> </w:t>
      </w:r>
      <w:r w:rsidR="008578B6" w:rsidRPr="00A9461C">
        <w:rPr>
          <w:rFonts w:ascii="Times New Roman" w:hAnsi="Times New Roman" w:cs="Times New Roman"/>
          <w:sz w:val="28"/>
          <w:szCs w:val="28"/>
        </w:rPr>
        <w:t>о</w:t>
      </w:r>
      <w:r w:rsidRPr="00A9461C">
        <w:rPr>
          <w:rFonts w:ascii="Times New Roman" w:hAnsi="Times New Roman" w:cs="Times New Roman"/>
          <w:sz w:val="28"/>
          <w:szCs w:val="28"/>
        </w:rPr>
        <w:t>рганизаторами</w:t>
      </w:r>
      <w:r w:rsidR="008578B6" w:rsidRPr="00A9461C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A9461C">
        <w:rPr>
          <w:rFonts w:ascii="Times New Roman" w:hAnsi="Times New Roman" w:cs="Times New Roman"/>
          <w:sz w:val="28"/>
          <w:szCs w:val="28"/>
        </w:rPr>
        <w:t xml:space="preserve"> явля</w:t>
      </w:r>
      <w:r w:rsidR="008578B6" w:rsidRPr="00A9461C">
        <w:rPr>
          <w:rFonts w:ascii="Times New Roman" w:hAnsi="Times New Roman" w:cs="Times New Roman"/>
          <w:sz w:val="28"/>
          <w:szCs w:val="28"/>
        </w:rPr>
        <w:t>ю</w:t>
      </w:r>
      <w:r w:rsidRPr="00A9461C">
        <w:rPr>
          <w:rFonts w:ascii="Times New Roman" w:hAnsi="Times New Roman" w:cs="Times New Roman"/>
          <w:sz w:val="28"/>
          <w:szCs w:val="28"/>
        </w:rPr>
        <w:t>тся</w:t>
      </w:r>
      <w:r w:rsidR="008578B6" w:rsidRPr="00A9461C">
        <w:rPr>
          <w:rFonts w:ascii="Times New Roman" w:hAnsi="Times New Roman" w:cs="Times New Roman"/>
          <w:sz w:val="28"/>
          <w:szCs w:val="28"/>
        </w:rPr>
        <w:t xml:space="preserve"> г</w:t>
      </w:r>
      <w:r w:rsidRPr="00A9461C">
        <w:rPr>
          <w:rFonts w:ascii="Times New Roman" w:hAnsi="Times New Roman" w:cs="Times New Roman"/>
          <w:sz w:val="28"/>
          <w:szCs w:val="28"/>
        </w:rPr>
        <w:t>осударственное учреждение высшего профессионального образования «Белорусско-Российский университет»</w:t>
      </w:r>
      <w:r w:rsidR="008578B6" w:rsidRPr="00A9461C">
        <w:rPr>
          <w:rFonts w:ascii="Times New Roman" w:hAnsi="Times New Roman" w:cs="Times New Roman"/>
          <w:sz w:val="28"/>
          <w:szCs w:val="28"/>
        </w:rPr>
        <w:t>, управление образования, спорта и туризма Могилёвского городского исполнительного комитета, лицей государственного учреждения высшего профессионального образования «Белорусско-Российский университет»</w:t>
      </w:r>
      <w:r w:rsidR="00127021" w:rsidRPr="00A9461C">
        <w:rPr>
          <w:rFonts w:ascii="Times New Roman" w:hAnsi="Times New Roman" w:cs="Times New Roman"/>
          <w:sz w:val="28"/>
          <w:szCs w:val="28"/>
        </w:rPr>
        <w:t>.</w:t>
      </w:r>
    </w:p>
    <w:p w:rsidR="00127021" w:rsidRDefault="00127021" w:rsidP="001270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61C">
        <w:rPr>
          <w:rFonts w:ascii="Times New Roman" w:hAnsi="Times New Roman" w:cs="Times New Roman"/>
          <w:sz w:val="28"/>
          <w:szCs w:val="28"/>
        </w:rPr>
        <w:t xml:space="preserve">В рамках фестиваля будет организована работа Республиканского семинара для руководителей исследовательских работ учащихся и всех желающих учителей естественно-математического цикла (физика, химия, биология, география, математика). </w:t>
      </w:r>
      <w:r w:rsidR="005A6E2A" w:rsidRPr="00A9461C">
        <w:rPr>
          <w:rFonts w:ascii="Times New Roman" w:hAnsi="Times New Roman" w:cs="Times New Roman"/>
          <w:sz w:val="28"/>
          <w:szCs w:val="28"/>
        </w:rPr>
        <w:t>Т</w:t>
      </w:r>
      <w:r w:rsidRPr="00A9461C">
        <w:rPr>
          <w:rFonts w:ascii="Times New Roman" w:hAnsi="Times New Roman" w:cs="Times New Roman"/>
          <w:sz w:val="28"/>
          <w:szCs w:val="28"/>
        </w:rPr>
        <w:t xml:space="preserve">ема семинара </w:t>
      </w:r>
      <w:r w:rsidR="00D67F3F" w:rsidRPr="00775CC8">
        <w:rPr>
          <w:rFonts w:ascii="Times New Roman" w:hAnsi="Times New Roman" w:cs="Times New Roman"/>
          <w:b/>
          <w:sz w:val="28"/>
          <w:szCs w:val="28"/>
        </w:rPr>
        <w:t>«</w:t>
      </w:r>
      <w:r w:rsidR="00D67F3F" w:rsidRPr="00775C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ключевых компетенций школьников через организацию учебно-исследовательской деятельности»</w:t>
      </w:r>
      <w:r w:rsidR="00D67F3F"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6020"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 </w:t>
      </w:r>
      <w:r w:rsidR="0077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2E6020"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ГУО «Академия последипломного образования» и УО «Могилевский государственный областной институт развития образования».</w:t>
      </w:r>
    </w:p>
    <w:p w:rsidR="00E0153D" w:rsidRPr="00A9461C" w:rsidRDefault="00E0153D" w:rsidP="001270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принять участие в данном семинаре всех </w:t>
      </w:r>
      <w:r w:rsidR="006F4A49"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заинтересованных </w:t>
      </w:r>
      <w:r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5A6E2A"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может поделиться опытом своей работы по указанной теме. </w:t>
      </w:r>
    </w:p>
    <w:p w:rsidR="001C177B" w:rsidRPr="00A9461C" w:rsidRDefault="001C177B" w:rsidP="001C177B">
      <w:pPr>
        <w:pStyle w:val="1"/>
        <w:widowControl/>
        <w:spacing w:line="240" w:lineRule="auto"/>
        <w:ind w:firstLine="709"/>
        <w:rPr>
          <w:sz w:val="28"/>
          <w:szCs w:val="28"/>
        </w:rPr>
      </w:pPr>
      <w:r w:rsidRPr="00A9461C">
        <w:rPr>
          <w:sz w:val="28"/>
          <w:szCs w:val="28"/>
        </w:rPr>
        <w:t xml:space="preserve">Для участия в семинаре необходимо до 10 января 2017 года </w:t>
      </w:r>
    </w:p>
    <w:p w:rsidR="001C177B" w:rsidRPr="00A9461C" w:rsidRDefault="001C177B" w:rsidP="001C177B">
      <w:pPr>
        <w:pStyle w:val="1"/>
        <w:widowControl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A9461C">
        <w:rPr>
          <w:b/>
          <w:sz w:val="28"/>
          <w:szCs w:val="28"/>
        </w:rPr>
        <w:t xml:space="preserve">направить тезисы </w:t>
      </w:r>
      <w:r w:rsidRPr="00644091">
        <w:rPr>
          <w:sz w:val="28"/>
          <w:szCs w:val="28"/>
        </w:rPr>
        <w:t>в адрес оргкомитета</w:t>
      </w:r>
      <w:r w:rsidRPr="00A9461C">
        <w:rPr>
          <w:sz w:val="28"/>
          <w:szCs w:val="28"/>
        </w:rPr>
        <w:t xml:space="preserve"> </w:t>
      </w:r>
      <w:proofErr w:type="gramStart"/>
      <w:r w:rsidRPr="00A9461C">
        <w:rPr>
          <w:sz w:val="28"/>
          <w:szCs w:val="28"/>
        </w:rPr>
        <w:t>(</w:t>
      </w:r>
      <w:r w:rsidRPr="00A9461C">
        <w:rPr>
          <w:sz w:val="28"/>
          <w:szCs w:val="28"/>
          <w:lang w:val="en-US"/>
        </w:rPr>
        <w:t> </w:t>
      </w:r>
      <w:proofErr w:type="gramEnd"/>
      <w:hyperlink r:id="rId10" w:history="1">
        <w:r w:rsidRPr="00A9461C">
          <w:rPr>
            <w:rStyle w:val="a3"/>
            <w:sz w:val="28"/>
            <w:szCs w:val="28"/>
            <w:lang w:val="en-US"/>
          </w:rPr>
          <w:t>lab</w:t>
        </w:r>
        <w:r w:rsidRPr="00A9461C">
          <w:rPr>
            <w:rStyle w:val="a3"/>
            <w:sz w:val="28"/>
            <w:szCs w:val="28"/>
          </w:rPr>
          <w:t>302@</w:t>
        </w:r>
        <w:r w:rsidRPr="00A9461C">
          <w:rPr>
            <w:rStyle w:val="a3"/>
            <w:sz w:val="28"/>
            <w:szCs w:val="28"/>
            <w:lang w:val="en-US"/>
          </w:rPr>
          <w:t>mail</w:t>
        </w:r>
        <w:r w:rsidRPr="00A9461C">
          <w:rPr>
            <w:rStyle w:val="a3"/>
            <w:sz w:val="28"/>
            <w:szCs w:val="28"/>
          </w:rPr>
          <w:t>.</w:t>
        </w:r>
        <w:r w:rsidRPr="00A9461C">
          <w:rPr>
            <w:rStyle w:val="a3"/>
            <w:sz w:val="28"/>
            <w:szCs w:val="28"/>
            <w:lang w:val="en-US"/>
          </w:rPr>
          <w:t>ru</w:t>
        </w:r>
      </w:hyperlink>
      <w:r w:rsidRPr="00A9461C">
        <w:rPr>
          <w:sz w:val="28"/>
          <w:szCs w:val="28"/>
        </w:rPr>
        <w:t>)</w:t>
      </w:r>
      <w:r w:rsidRPr="00A9461C">
        <w:rPr>
          <w:b/>
          <w:sz w:val="28"/>
          <w:szCs w:val="28"/>
        </w:rPr>
        <w:t xml:space="preserve">, </w:t>
      </w:r>
      <w:r w:rsidRPr="00A9461C">
        <w:rPr>
          <w:sz w:val="28"/>
          <w:szCs w:val="28"/>
        </w:rPr>
        <w:t>(</w:t>
      </w:r>
      <w:r w:rsidRPr="00A9461C">
        <w:rPr>
          <w:i/>
          <w:sz w:val="28"/>
          <w:szCs w:val="28"/>
        </w:rPr>
        <w:t>Приложение</w:t>
      </w:r>
      <w:r w:rsidR="00775CC8">
        <w:rPr>
          <w:i/>
          <w:sz w:val="28"/>
          <w:szCs w:val="28"/>
        </w:rPr>
        <w:t> </w:t>
      </w:r>
      <w:r w:rsidRPr="00A9461C">
        <w:rPr>
          <w:i/>
          <w:sz w:val="28"/>
          <w:szCs w:val="28"/>
        </w:rPr>
        <w:t>1</w:t>
      </w:r>
      <w:r w:rsidR="00A9461C" w:rsidRPr="00A9461C">
        <w:rPr>
          <w:sz w:val="28"/>
          <w:szCs w:val="28"/>
        </w:rPr>
        <w:t>),</w:t>
      </w:r>
      <w:r w:rsidRPr="00A9461C">
        <w:rPr>
          <w:sz w:val="28"/>
          <w:szCs w:val="28"/>
        </w:rPr>
        <w:t xml:space="preserve"> </w:t>
      </w:r>
      <w:r w:rsidR="00A9461C" w:rsidRPr="00A9461C">
        <w:rPr>
          <w:sz w:val="28"/>
          <w:szCs w:val="28"/>
        </w:rPr>
        <w:t>в</w:t>
      </w:r>
      <w:r w:rsidRPr="00A9461C">
        <w:rPr>
          <w:sz w:val="28"/>
          <w:szCs w:val="28"/>
        </w:rPr>
        <w:t xml:space="preserve"> теме письма </w:t>
      </w:r>
      <w:r w:rsidR="00A9461C" w:rsidRPr="00A9461C">
        <w:rPr>
          <w:sz w:val="28"/>
          <w:szCs w:val="28"/>
        </w:rPr>
        <w:t xml:space="preserve">указать </w:t>
      </w:r>
      <w:r w:rsidR="00A9461C" w:rsidRPr="002079DC">
        <w:rPr>
          <w:b/>
          <w:sz w:val="28"/>
          <w:szCs w:val="28"/>
        </w:rPr>
        <w:t>«тезисы на семинар»</w:t>
      </w:r>
      <w:r w:rsidR="00A9461C" w:rsidRPr="00A9461C">
        <w:rPr>
          <w:sz w:val="28"/>
          <w:szCs w:val="28"/>
        </w:rPr>
        <w:t>;</w:t>
      </w:r>
    </w:p>
    <w:p w:rsidR="001C177B" w:rsidRPr="00A9461C" w:rsidRDefault="00A9461C" w:rsidP="001C177B">
      <w:pPr>
        <w:pStyle w:val="1"/>
        <w:widowControl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A9461C">
        <w:rPr>
          <w:b/>
          <w:sz w:val="28"/>
          <w:szCs w:val="28"/>
        </w:rPr>
        <w:t xml:space="preserve">заполнить </w:t>
      </w:r>
      <w:r w:rsidR="001C177B" w:rsidRPr="00644091">
        <w:rPr>
          <w:sz w:val="28"/>
          <w:szCs w:val="28"/>
        </w:rPr>
        <w:t>электронную</w:t>
      </w:r>
      <w:r w:rsidR="001C177B" w:rsidRPr="00A9461C">
        <w:rPr>
          <w:b/>
          <w:sz w:val="28"/>
          <w:szCs w:val="28"/>
        </w:rPr>
        <w:t xml:space="preserve"> </w:t>
      </w:r>
      <w:hyperlink r:id="rId11" w:history="1">
        <w:r w:rsidR="001C177B" w:rsidRPr="00A9461C">
          <w:rPr>
            <w:rStyle w:val="a3"/>
            <w:b/>
            <w:sz w:val="28"/>
            <w:szCs w:val="28"/>
          </w:rPr>
          <w:t>заявку</w:t>
        </w:r>
      </w:hyperlink>
      <w:r w:rsidR="001C177B" w:rsidRPr="00A9461C">
        <w:rPr>
          <w:sz w:val="28"/>
          <w:szCs w:val="28"/>
        </w:rPr>
        <w:t>.</w:t>
      </w:r>
    </w:p>
    <w:p w:rsidR="001656F8" w:rsidRPr="00A9461C" w:rsidRDefault="006F4A49" w:rsidP="001656F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Тезисы выступления на семинаре будут опубликованы в сборнике материалов фестиваля (бесплатно).</w:t>
      </w:r>
      <w:r w:rsidR="001656F8"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Оргкомитет оставляет за собой право отбора тезисов для публикации</w:t>
      </w:r>
      <w:r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сборнике материалов фестиваля</w:t>
      </w:r>
      <w:r w:rsidR="001656F8"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67E9" w:rsidRPr="00A9461C" w:rsidRDefault="005A6E2A" w:rsidP="001270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</w:t>
      </w:r>
      <w:r w:rsidR="00E17DFD"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ногородни</w:t>
      </w:r>
      <w:r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17DFD"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17DFD"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семинара</w:t>
      </w:r>
      <w:r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проживани</w:t>
      </w:r>
      <w:r w:rsidR="00823166"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</w:t>
      </w:r>
      <w:r w:rsidR="00823166"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общежитие </w:t>
      </w:r>
      <w:r w:rsidR="005667E9"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УО МГОИРО. </w:t>
      </w:r>
      <w:r w:rsidR="00F07B6A"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Проживание и п</w:t>
      </w:r>
      <w:r w:rsidR="005667E9"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итание за счет</w:t>
      </w:r>
      <w:r w:rsidR="00F07B6A"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командирующей организации</w:t>
      </w:r>
      <w:r w:rsidR="005667E9"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67E9" w:rsidRPr="00A9461C" w:rsidRDefault="005667E9" w:rsidP="002079D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Оргкомитет </w:t>
      </w:r>
    </w:p>
    <w:p w:rsidR="00F07B6A" w:rsidRPr="00A9461C" w:rsidRDefault="00775CC8" w:rsidP="002079DC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Гусев Сергей</w:t>
      </w:r>
      <w:bookmarkStart w:id="0" w:name="_GoBack"/>
      <w:bookmarkEnd w:id="0"/>
      <w:r w:rsidRPr="00A9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7B6A" w:rsidRPr="00A9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+375296092276</w:t>
      </w:r>
    </w:p>
    <w:p w:rsidR="00775CC8" w:rsidRPr="00775CC8" w:rsidRDefault="00775CC8" w:rsidP="00775C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5CC8">
        <w:rPr>
          <w:rFonts w:ascii="Times New Roman" w:hAnsi="Times New Roman" w:cs="Times New Roman"/>
          <w:b/>
          <w:sz w:val="28"/>
          <w:szCs w:val="28"/>
        </w:rPr>
        <w:lastRenderedPageBreak/>
        <w:t>Приложение 1</w:t>
      </w:r>
    </w:p>
    <w:p w:rsidR="00775CC8" w:rsidRPr="00A9461C" w:rsidRDefault="00775CC8" w:rsidP="00775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1C">
        <w:rPr>
          <w:rFonts w:ascii="Times New Roman" w:hAnsi="Times New Roman" w:cs="Times New Roman"/>
          <w:b/>
          <w:sz w:val="28"/>
          <w:szCs w:val="28"/>
        </w:rPr>
        <w:t xml:space="preserve">ОФОРМЛЕНИЕ ТЕЗИСОВ ДОКЛАДА </w:t>
      </w:r>
    </w:p>
    <w:p w:rsidR="00775CC8" w:rsidRPr="00A9461C" w:rsidRDefault="00775CC8" w:rsidP="00775C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61C">
        <w:rPr>
          <w:rFonts w:ascii="Times New Roman" w:hAnsi="Times New Roman" w:cs="Times New Roman"/>
          <w:sz w:val="28"/>
          <w:szCs w:val="28"/>
        </w:rPr>
        <w:t>Объем тезисов - 1 страница.</w:t>
      </w:r>
    </w:p>
    <w:p w:rsidR="00775CC8" w:rsidRPr="00A9461C" w:rsidRDefault="00775CC8" w:rsidP="00775C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61C">
        <w:rPr>
          <w:rFonts w:ascii="Times New Roman" w:hAnsi="Times New Roman" w:cs="Times New Roman"/>
          <w:sz w:val="28"/>
          <w:szCs w:val="28"/>
        </w:rPr>
        <w:t xml:space="preserve">Доклад должен содержать: название, ФИО  автора, должность и место работы, название населенного пункта и сам текст доклада. </w:t>
      </w:r>
    </w:p>
    <w:p w:rsidR="00775CC8" w:rsidRPr="00A9461C" w:rsidRDefault="00775CC8" w:rsidP="00775C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61C">
        <w:rPr>
          <w:rFonts w:ascii="Times New Roman" w:hAnsi="Times New Roman" w:cs="Times New Roman"/>
          <w:sz w:val="28"/>
          <w:szCs w:val="28"/>
        </w:rPr>
        <w:t xml:space="preserve">Шрифт 12 пунктов. Все поля 2 см. </w:t>
      </w:r>
    </w:p>
    <w:p w:rsidR="00775CC8" w:rsidRPr="00775CC8" w:rsidRDefault="00775CC8" w:rsidP="00775C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775CC8">
        <w:rPr>
          <w:rFonts w:ascii="Times New Roman" w:hAnsi="Times New Roman" w:cs="Times New Roman"/>
          <w:sz w:val="28"/>
          <w:szCs w:val="28"/>
        </w:rPr>
        <w:t>Список  использованных источников.</w:t>
      </w:r>
      <w:r w:rsidRPr="00775CC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5CC8" w:rsidRDefault="00775CC8" w:rsidP="00775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CC8" w:rsidRPr="00775CC8" w:rsidRDefault="00775CC8" w:rsidP="00775CC8">
      <w:pPr>
        <w:spacing w:after="0" w:line="240" w:lineRule="auto"/>
        <w:ind w:left="360"/>
        <w:jc w:val="both"/>
        <w:rPr>
          <w:rStyle w:val="highlight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</w:p>
    <w:sectPr w:rsidR="00775CC8" w:rsidRPr="00775CC8" w:rsidSect="00775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6ABD"/>
    <w:multiLevelType w:val="hybridMultilevel"/>
    <w:tmpl w:val="63FE9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8D0E47"/>
    <w:multiLevelType w:val="hybridMultilevel"/>
    <w:tmpl w:val="8DDA86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48326EE"/>
    <w:multiLevelType w:val="hybridMultilevel"/>
    <w:tmpl w:val="57F48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78F"/>
    <w:rsid w:val="000A6945"/>
    <w:rsid w:val="00127021"/>
    <w:rsid w:val="0015378F"/>
    <w:rsid w:val="001656F8"/>
    <w:rsid w:val="001C177B"/>
    <w:rsid w:val="002079DC"/>
    <w:rsid w:val="002C12FC"/>
    <w:rsid w:val="002E6020"/>
    <w:rsid w:val="00362FFB"/>
    <w:rsid w:val="003D5A89"/>
    <w:rsid w:val="005667E9"/>
    <w:rsid w:val="005A6E2A"/>
    <w:rsid w:val="00644091"/>
    <w:rsid w:val="00672A95"/>
    <w:rsid w:val="006F4A49"/>
    <w:rsid w:val="00775CC8"/>
    <w:rsid w:val="00821EB0"/>
    <w:rsid w:val="00823166"/>
    <w:rsid w:val="00842576"/>
    <w:rsid w:val="008578B6"/>
    <w:rsid w:val="00960C51"/>
    <w:rsid w:val="00A9461C"/>
    <w:rsid w:val="00CD59B2"/>
    <w:rsid w:val="00D67F3F"/>
    <w:rsid w:val="00E0153D"/>
    <w:rsid w:val="00E17DFD"/>
    <w:rsid w:val="00F0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15378F"/>
  </w:style>
  <w:style w:type="character" w:customStyle="1" w:styleId="apple-converted-space">
    <w:name w:val="apple-converted-space"/>
    <w:basedOn w:val="a0"/>
    <w:rsid w:val="0015378F"/>
  </w:style>
  <w:style w:type="character" w:styleId="a3">
    <w:name w:val="Hyperlink"/>
    <w:basedOn w:val="a0"/>
    <w:uiPriority w:val="99"/>
    <w:unhideWhenUsed/>
    <w:rsid w:val="006F4A4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4A49"/>
    <w:rPr>
      <w:color w:val="800080" w:themeColor="followedHyperlink"/>
      <w:u w:val="single"/>
    </w:rPr>
  </w:style>
  <w:style w:type="paragraph" w:customStyle="1" w:styleId="1">
    <w:name w:val="Обычный (веб)1"/>
    <w:basedOn w:val="a"/>
    <w:rsid w:val="001C177B"/>
    <w:pPr>
      <w:widowControl w:val="0"/>
      <w:overflowPunct w:val="0"/>
      <w:adjustRightInd w:val="0"/>
      <w:spacing w:after="0" w:line="360" w:lineRule="auto"/>
      <w:ind w:firstLine="567"/>
      <w:jc w:val="both"/>
    </w:pPr>
    <w:rPr>
      <w:rFonts w:ascii="Times New Roman" w:eastAsia="Arial Unicode MS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C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15378F"/>
  </w:style>
  <w:style w:type="character" w:customStyle="1" w:styleId="apple-converted-space">
    <w:name w:val="apple-converted-space"/>
    <w:basedOn w:val="a0"/>
    <w:rsid w:val="0015378F"/>
  </w:style>
  <w:style w:type="character" w:styleId="a3">
    <w:name w:val="Hyperlink"/>
    <w:basedOn w:val="a0"/>
    <w:uiPriority w:val="99"/>
    <w:unhideWhenUsed/>
    <w:rsid w:val="006F4A4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4A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goo.gl/forms/W5tEnoPgbJeXlnZi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b302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30307-C7CA-46C3-91F1-E0631523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sheban10</dc:creator>
  <cp:lastModifiedBy>Александр Плетнёв</cp:lastModifiedBy>
  <cp:revision>14</cp:revision>
  <dcterms:created xsi:type="dcterms:W3CDTF">2016-10-22T15:02:00Z</dcterms:created>
  <dcterms:modified xsi:type="dcterms:W3CDTF">2016-10-30T10:43:00Z</dcterms:modified>
</cp:coreProperties>
</file>